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492"/>
        <w:gridCol w:w="199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r>
              <w:rPr>
                <w:rFonts w:hint="eastAsia" w:ascii="??" w:hAnsi="??" w:cs="Arial"/>
                <w:color w:val="000000"/>
                <w:szCs w:val="21"/>
              </w:rPr>
              <w:t>字号名称</w:t>
            </w:r>
          </w:p>
        </w:tc>
        <w:tc>
          <w:tcPr>
            <w:tcW w:w="2492" w:type="dxa"/>
          </w:tcPr>
          <w:p>
            <w:r>
              <w:rPr>
                <w:rFonts w:hint="eastAsia" w:ascii="??" w:hAnsi="??" w:cs="Arial"/>
                <w:color w:val="000000"/>
                <w:szCs w:val="21"/>
              </w:rPr>
              <w:t>统一社会信用代码</w:t>
            </w:r>
          </w:p>
        </w:tc>
        <w:tc>
          <w:tcPr>
            <w:tcW w:w="1999" w:type="dxa"/>
          </w:tcPr>
          <w:p>
            <w:r>
              <w:rPr>
                <w:rFonts w:hint="eastAsia" w:ascii="??" w:hAnsi="??" w:cs="Arial"/>
                <w:color w:val="000000"/>
                <w:szCs w:val="21"/>
              </w:rPr>
              <w:t>经营者</w:t>
            </w:r>
          </w:p>
        </w:tc>
        <w:tc>
          <w:tcPr>
            <w:tcW w:w="2034" w:type="dxa"/>
          </w:tcPr>
          <w:p>
            <w:r>
              <w:rPr>
                <w:rFonts w:hint="eastAsia" w:ascii="??" w:hAnsi="??" w:cs="Arial"/>
                <w:color w:val="000000"/>
                <w:szCs w:val="21"/>
              </w:rPr>
              <w:t>经营场所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92330901MA2ETPMG0Q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周玲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舟山市定海区临城街道新城老矸市场摊位</w:t>
            </w:r>
            <w:r>
              <w:t>4-1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号摊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92330901MA2ET1UT2C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缪召君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舟山市定海区临城街道新城老碶市场摊位</w:t>
            </w:r>
            <w:r>
              <w:t>9-6</w:t>
            </w:r>
            <w:r>
              <w:rPr>
                <w:rFonts w:hint="eastAsia"/>
              </w:rPr>
              <w:t>号西半边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92330901MA2ETGPN2X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郑方科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舟山市定海区临城街道新城老碶市场摊位</w:t>
            </w:r>
            <w:r>
              <w:t>9-8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92330901MA2ETEEY74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王忠尧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舟山市定海区临城街道新城老碶市场摊位</w:t>
            </w:r>
            <w:r>
              <w:t>10-6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92330901MA2ET1UW7X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张标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舟山市定海区临城街道新城老碶市场摊位</w:t>
            </w:r>
            <w:r>
              <w:t>11-2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92330901MA2ET1UU07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虞国强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舟山市定海区临城街道新城老碶市场摊位</w:t>
            </w:r>
            <w:r>
              <w:t>12-2</w:t>
            </w:r>
            <w:r>
              <w:rPr>
                <w:rFonts w:hint="eastAsia"/>
              </w:rPr>
              <w:t>号西半边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92330901MA2ETLH905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曹孝明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舟山市定海区临城街道新城老碶市场摊位</w:t>
            </w:r>
            <w:r>
              <w:t>12-3</w:t>
            </w:r>
            <w:r>
              <w:rPr>
                <w:rFonts w:hint="eastAsia"/>
              </w:rPr>
              <w:t>号东半边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92330901MA2ETL4D0F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夏良根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舟山市定海区临城街道新城老碶市场摊位</w:t>
            </w:r>
            <w:r>
              <w:t>13-2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92330901MA2ETUJ393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张建设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  <w:sz w:val="22"/>
                <w:szCs w:val="22"/>
              </w:rPr>
              <w:t>舟山市定海区临城街道新城老碶市场摊位</w:t>
            </w:r>
            <w:r>
              <w:t>14-5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t>6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r>
              <w:rPr>
                <w:rFonts w:hint="eastAsia"/>
              </w:rPr>
              <w:t>舟山市新城伊派服装店</w:t>
            </w:r>
          </w:p>
        </w:tc>
        <w:tc>
          <w:tcPr>
            <w:tcW w:w="2492" w:type="dxa"/>
          </w:tcPr>
          <w:p>
            <w:r>
              <w:t>92330901MA2EU2J383</w:t>
            </w:r>
          </w:p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张雪芬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舟山市定海区临城街道老碶村菜场路</w:t>
            </w:r>
            <w:r>
              <w:t>7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92330901MA2ETNE11D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吕先杰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舟山市定海区城东街道甬庆村港口浦</w:t>
            </w:r>
            <w:r>
              <w:t>36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r>
              <w:rPr>
                <w:rFonts w:hint="eastAsia"/>
              </w:rPr>
              <w:t>舟山市新城爱旅旅游咨询工作室</w:t>
            </w:r>
          </w:p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92330901MA2EUBCC1M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杨黎伟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舟山市定海区临城街道海大南路</w:t>
            </w:r>
            <w:r>
              <w:t>1</w:t>
            </w:r>
            <w:r>
              <w:rPr>
                <w:rFonts w:hint="eastAsia"/>
              </w:rPr>
              <w:t>号（活动中心）</w:t>
            </w:r>
            <w:r>
              <w:t>108</w:t>
            </w:r>
            <w:r>
              <w:rPr>
                <w:rFonts w:hint="eastAsia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92330901MA2ETNHU8Y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应瑞婉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舟山市定海区临城街道海天大道</w:t>
            </w:r>
            <w:r>
              <w:t>268</w:t>
            </w:r>
            <w:r>
              <w:rPr>
                <w:rFonts w:hint="eastAsia"/>
              </w:rPr>
              <w:t>号（浙江国际海运职业技术学校商贸区东面第一间）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舟山市新城四季春酒家</w:t>
            </w:r>
          </w:p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92330901MA2ET7AD0K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朱孝彭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舟山市定海区临城街道惠民桥村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舟山市新城惠发建材五金店</w:t>
            </w:r>
          </w:p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92330901MA2ETK4CX1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梅祖跃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舟山市定海区临城街道惠民桥村惠民路</w:t>
            </w:r>
            <w:r>
              <w:t>10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舟山市新城新海马车行</w:t>
            </w:r>
          </w:p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92330901MA2ETATF6Q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陈雄志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舟山市定海区临城街道金岛路</w:t>
            </w:r>
            <w:r>
              <w:t>151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92330901MA2EU1AB37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杨秋芬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舟山市定海区临城街道金岛菜场内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92330901MA2EU1AE8R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魏苏萍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舟山市定海区临城街道金岛菜场内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92330901MA2EU2E60N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刘善宏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舟山市定海区临城街道金岛菜场内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舟山市定海区欣航玻璃制品经营部</w:t>
            </w:r>
          </w:p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92330901MA2ETF5E9X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岑国芬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舟山市定海区金色溪谷花园</w:t>
            </w:r>
            <w:r>
              <w:t>9</w:t>
            </w:r>
            <w:r>
              <w:rPr>
                <w:rFonts w:hint="eastAsia"/>
              </w:rPr>
              <w:t>幢五单元</w:t>
            </w:r>
            <w:r>
              <w:t>210</w:t>
            </w:r>
            <w:r>
              <w:rPr>
                <w:rFonts w:hint="eastAsia"/>
              </w:rPr>
              <w:t>室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舟山市定海许永龙食品店</w:t>
            </w:r>
          </w:p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92330901MA2ETPK58T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许永龙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舟山市定海区城东街道甬东村老鹰山下</w:t>
            </w:r>
            <w:r>
              <w:t>16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舟山市定海区甬和机械厂</w:t>
            </w:r>
          </w:p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92330901MA2EU48W0R</w:t>
            </w:r>
          </w:p>
          <w:p/>
        </w:tc>
        <w:tc>
          <w:tcPr>
            <w:tcW w:w="1999" w:type="dxa"/>
          </w:tcPr>
          <w:p>
            <w:r>
              <w:rPr>
                <w:rFonts w:hint="eastAsia"/>
              </w:rPr>
              <w:t>胡栋</w:t>
            </w:r>
          </w:p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舟山市定海黎明路</w:t>
            </w:r>
            <w:r>
              <w:t>96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92330901MA2ETMKC7G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王忠旺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舟山市定海区临城街道惠民桥村凉水井</w:t>
            </w:r>
            <w:r>
              <w:t>24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92330901MA2ET8265M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朱孝存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舟山市定海区临城街道惠民桥村凉水井</w:t>
            </w:r>
            <w:r>
              <w:t>90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舟山市新城精味园餐厅</w:t>
            </w:r>
          </w:p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92330901MA2ETY370U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唐英辉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舟山市定海区临城街道马鞍村</w:t>
            </w:r>
            <w:r>
              <w:t>162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92330901MA2ETRLD5X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徐剑飞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舟山市定海区白泉镇爱国毛竹山路</w:t>
            </w:r>
            <w:r>
              <w:rPr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92330901MA2ET44J3A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张小毛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舟山市定海区临城街道长峙村前盐</w:t>
            </w:r>
            <w:r>
              <w:t>163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92330901MA2ETEQY3G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陈翠珠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舟山市定海区临城街道翁洲新村</w:t>
            </w:r>
            <w:r>
              <w:t>B</w:t>
            </w:r>
            <w:r>
              <w:rPr>
                <w:rFonts w:hint="eastAsia"/>
              </w:rPr>
              <w:t>区</w:t>
            </w:r>
            <w:r>
              <w:t>3</w:t>
            </w:r>
            <w:r>
              <w:rPr>
                <w:rFonts w:hint="eastAsia"/>
              </w:rPr>
              <w:t>幢</w:t>
            </w:r>
            <w:r>
              <w:t>1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92330901MA2EU58A3P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周央飞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舟山市定海区临城街道翁洲新村</w:t>
            </w:r>
            <w:r>
              <w:t>C</w:t>
            </w:r>
            <w:r>
              <w:rPr>
                <w:rFonts w:hint="eastAsia"/>
              </w:rPr>
              <w:t>区</w:t>
            </w:r>
            <w:r>
              <w:t>13</w:t>
            </w:r>
            <w:r>
              <w:rPr>
                <w:rFonts w:hint="eastAsia"/>
              </w:rPr>
              <w:t>幢一单元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舟山市新城小慧文具店</w:t>
            </w:r>
          </w:p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92330901MA2EU0103H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曹骥</w:t>
            </w:r>
          </w:p>
          <w:p/>
        </w:tc>
        <w:tc>
          <w:tcPr>
            <w:tcW w:w="2034" w:type="dxa"/>
          </w:tcPr>
          <w:p>
            <w:r>
              <w:rPr>
                <w:rFonts w:hint="eastAsia"/>
              </w:rPr>
              <w:t>舟山市定海区临城街道甬庆村兴海路</w:t>
            </w:r>
            <w:r>
              <w:t>47</w:t>
            </w:r>
            <w:r>
              <w:rPr>
                <w:rFonts w:hint="eastAsia"/>
              </w:rPr>
              <w:t>号（明珠学校南侧）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r>
              <w:rPr>
                <w:rFonts w:hint="eastAsia"/>
              </w:rPr>
              <w:t>舟山市定海城东方通食品超市</w:t>
            </w:r>
          </w:p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92330901MA2ETFCA0M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乐春飞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舟山市定海兴海路</w:t>
            </w:r>
            <w:r>
              <w:t>116</w:t>
            </w:r>
            <w:r>
              <w:rPr>
                <w:rFonts w:hint="eastAsia"/>
              </w:rPr>
              <w:t>号（北起第六间）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92330901MA2EU0EM6A</w:t>
            </w:r>
          </w:p>
          <w:p/>
        </w:tc>
        <w:tc>
          <w:tcPr>
            <w:tcW w:w="1999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王信钦</w:t>
            </w:r>
          </w:p>
          <w:p/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舟山市定海区临城街道中湾村吴家山下</w:t>
            </w:r>
            <w:r>
              <w:t>79</w:t>
            </w:r>
            <w:r>
              <w:rPr>
                <w:rFonts w:hint="eastAsia"/>
              </w:rPr>
              <w:t>号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舟山市定海区舟杭酒类商行</w:t>
            </w:r>
          </w:p>
          <w:p/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  <w:r>
              <w:t>92330901MA2ETCAE2Y</w:t>
            </w:r>
          </w:p>
          <w:p/>
        </w:tc>
        <w:tc>
          <w:tcPr>
            <w:tcW w:w="1999" w:type="dxa"/>
          </w:tcPr>
          <w:p>
            <w:r>
              <w:rPr>
                <w:rFonts w:hint="eastAsia"/>
              </w:rPr>
              <w:t>余永辉</w:t>
            </w:r>
          </w:p>
        </w:tc>
        <w:tc>
          <w:tcPr>
            <w:tcW w:w="2034" w:type="dxa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舟山市定海区城东街道甬东村朱家墩</w:t>
            </w:r>
            <w:r>
              <w:t>37</w:t>
            </w:r>
            <w:r>
              <w:rPr>
                <w:rFonts w:hint="eastAsia"/>
              </w:rPr>
              <w:t>号</w:t>
            </w:r>
          </w:p>
          <w:p/>
        </w:tc>
      </w:tr>
    </w:tbl>
    <w:p/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157"/>
    <w:rsid w:val="00022E64"/>
    <w:rsid w:val="00060366"/>
    <w:rsid w:val="000706A3"/>
    <w:rsid w:val="00265C67"/>
    <w:rsid w:val="00267452"/>
    <w:rsid w:val="00290DBE"/>
    <w:rsid w:val="002D46D0"/>
    <w:rsid w:val="002E2157"/>
    <w:rsid w:val="00370A35"/>
    <w:rsid w:val="003D2113"/>
    <w:rsid w:val="00437542"/>
    <w:rsid w:val="005625CB"/>
    <w:rsid w:val="005820AD"/>
    <w:rsid w:val="0061734E"/>
    <w:rsid w:val="006A161D"/>
    <w:rsid w:val="006C6241"/>
    <w:rsid w:val="007326B6"/>
    <w:rsid w:val="00833FE0"/>
    <w:rsid w:val="00882551"/>
    <w:rsid w:val="00897C96"/>
    <w:rsid w:val="009A5985"/>
    <w:rsid w:val="009E055E"/>
    <w:rsid w:val="00AC397F"/>
    <w:rsid w:val="00BF6744"/>
    <w:rsid w:val="00C26231"/>
    <w:rsid w:val="00C41FDD"/>
    <w:rsid w:val="00CA29E0"/>
    <w:rsid w:val="00D00CD0"/>
    <w:rsid w:val="00D20675"/>
    <w:rsid w:val="00D512C1"/>
    <w:rsid w:val="00DA5A86"/>
    <w:rsid w:val="00E8221A"/>
    <w:rsid w:val="00F11075"/>
    <w:rsid w:val="00FD2B3A"/>
    <w:rsid w:val="03334C7C"/>
    <w:rsid w:val="781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323</Words>
  <Characters>1845</Characters>
  <Lines>15</Lines>
  <Paragraphs>4</Paragraphs>
  <TotalTime>40</TotalTime>
  <ScaleCrop>false</ScaleCrop>
  <LinksUpToDate>false</LinksUpToDate>
  <CharactersWithSpaces>2164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2019-04-11T07:50:00Z</dcterms:created>
  <dc:creator>微软用户</dc:creator>
  <cp:lastModifiedBy>哔啊哔</cp:lastModifiedBy>
  <dcterms:modified xsi:type="dcterms:W3CDTF">2019-04-15T01:41:02Z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